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E71F3" w:rsidRDefault="00515267">
      <w:pPr>
        <w:spacing w:line="240" w:lineRule="auto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3043653" cy="1935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71F3" w:rsidRDefault="00CE71F3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5267" w:rsidRDefault="00515267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ПРЕСС-РЕЛИЗ</w:t>
      </w:r>
    </w:p>
    <w:p w:rsidR="00515267" w:rsidRDefault="00515267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5267" w:rsidRPr="00515267" w:rsidRDefault="00515267" w:rsidP="00515267">
      <w:pPr>
        <w:shd w:val="clear" w:color="auto" w:fill="FFFFFF"/>
        <w:spacing w:after="36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15267">
        <w:rPr>
          <w:rFonts w:ascii="Times New Roman" w:hAnsi="Times New Roman" w:cs="Times New Roman"/>
          <w:b/>
          <w:i/>
          <w:sz w:val="36"/>
          <w:szCs w:val="36"/>
        </w:rPr>
        <w:t>«Спишем пени»</w:t>
      </w:r>
    </w:p>
    <w:p w:rsidR="00CE71F3" w:rsidRDefault="00515267">
      <w:pPr>
        <w:shd w:val="clear" w:color="auto" w:fill="FFFFFF"/>
        <w:spacing w:after="360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 w:rsidRPr="004E7D68"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  <w:lang w:val="ru-RU"/>
        </w:rPr>
        <w:t>01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>.0</w:t>
      </w:r>
      <w:r w:rsidRPr="004E7D68"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  <w:lang w:val="ru-RU"/>
        </w:rPr>
        <w:t>5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>.2021</w:t>
      </w:r>
    </w:p>
    <w:p w:rsidR="00515267" w:rsidRPr="00515267" w:rsidRDefault="00515267" w:rsidP="005152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5267">
        <w:rPr>
          <w:rFonts w:ascii="Times New Roman" w:hAnsi="Times New Roman" w:cs="Times New Roman"/>
          <w:b/>
          <w:sz w:val="28"/>
          <w:szCs w:val="28"/>
        </w:rPr>
        <w:t xml:space="preserve">К празднику - 9 мая                                                                                      </w:t>
      </w:r>
      <w:r w:rsidRPr="00515267">
        <w:rPr>
          <w:rFonts w:ascii="Times New Roman" w:hAnsi="Times New Roman" w:cs="Times New Roman"/>
          <w:b/>
          <w:sz w:val="28"/>
          <w:szCs w:val="28"/>
          <w:u w:val="single"/>
        </w:rPr>
        <w:t>ООО «РТ-НЭО Иркутск» проводит акцию:</w:t>
      </w:r>
    </w:p>
    <w:p w:rsidR="00515267" w:rsidRDefault="00515267" w:rsidP="00515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67">
        <w:rPr>
          <w:rFonts w:ascii="Times New Roman" w:hAnsi="Times New Roman" w:cs="Times New Roman"/>
          <w:b/>
          <w:sz w:val="28"/>
          <w:szCs w:val="28"/>
        </w:rPr>
        <w:t>«Спишем пени»</w:t>
      </w:r>
    </w:p>
    <w:p w:rsidR="00515267" w:rsidRPr="00515267" w:rsidRDefault="00515267" w:rsidP="00515267">
      <w:pPr>
        <w:rPr>
          <w:rFonts w:ascii="Times New Roman" w:hAnsi="Times New Roman" w:cs="Times New Roman"/>
          <w:b/>
          <w:sz w:val="28"/>
          <w:szCs w:val="28"/>
        </w:rPr>
      </w:pPr>
    </w:p>
    <w:p w:rsidR="00515267" w:rsidRPr="00515267" w:rsidRDefault="00515267" w:rsidP="005152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В период с 01.05.2021г. по 31.05.2021г. оплатите задолженность по услуге «обращение с ТКО» в полном объеме и начисленные пени будут списаны. </w:t>
      </w:r>
    </w:p>
    <w:p w:rsidR="00515267" w:rsidRPr="00515267" w:rsidRDefault="00515267" w:rsidP="005152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515267" w:rsidRPr="00515267" w:rsidRDefault="00515267" w:rsidP="00515267">
      <w:pPr>
        <w:pStyle w:val="a5"/>
        <w:numPr>
          <w:ilvl w:val="0"/>
          <w:numId w:val="2"/>
        </w:numPr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 Сумма для оплаты задолженности указана в платежн</w:t>
      </w:r>
      <w:bookmarkStart w:id="0" w:name="_GoBack"/>
      <w:bookmarkEnd w:id="0"/>
      <w:r w:rsidRPr="00515267">
        <w:rPr>
          <w:rFonts w:ascii="Times New Roman" w:hAnsi="Times New Roman" w:cs="Times New Roman"/>
          <w:sz w:val="28"/>
          <w:szCs w:val="28"/>
        </w:rPr>
        <w:t>ых документах за апрель 2021г. в графе «Итого к оплате»</w:t>
      </w:r>
    </w:p>
    <w:p w:rsidR="00515267" w:rsidRPr="00515267" w:rsidRDefault="00515267" w:rsidP="00515267">
      <w:pPr>
        <w:pStyle w:val="a5"/>
        <w:numPr>
          <w:ilvl w:val="0"/>
          <w:numId w:val="2"/>
        </w:numPr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 Сумму задолженности можно уточнить на сайте </w:t>
      </w:r>
      <w:r w:rsidRPr="00515267">
        <w:rPr>
          <w:rFonts w:ascii="Times New Roman" w:hAnsi="Times New Roman" w:cs="Times New Roman"/>
          <w:sz w:val="28"/>
          <w:szCs w:val="28"/>
          <w:lang w:val="en-US"/>
        </w:rPr>
        <w:t>PORTALGKH</w:t>
      </w:r>
      <w:r w:rsidRPr="00515267">
        <w:rPr>
          <w:rFonts w:ascii="Times New Roman" w:hAnsi="Times New Roman" w:cs="Times New Roman"/>
          <w:sz w:val="28"/>
          <w:szCs w:val="28"/>
        </w:rPr>
        <w:t>.</w:t>
      </w:r>
      <w:r w:rsidRPr="0051526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15267">
        <w:rPr>
          <w:rFonts w:ascii="Times New Roman" w:hAnsi="Times New Roman" w:cs="Times New Roman"/>
          <w:sz w:val="28"/>
          <w:szCs w:val="28"/>
        </w:rPr>
        <w:t xml:space="preserve"> или по тел: 8 800 250-78-68 (звонок бесплатный)</w:t>
      </w:r>
    </w:p>
    <w:p w:rsidR="00515267" w:rsidRPr="00515267" w:rsidRDefault="00515267" w:rsidP="00515267">
      <w:pPr>
        <w:pStyle w:val="a5"/>
        <w:numPr>
          <w:ilvl w:val="0"/>
          <w:numId w:val="2"/>
        </w:numPr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 Акция «Спишем пени» действительна только в течение срока её проведения с 01.05.2021 по 31.05.2021г.</w:t>
      </w:r>
    </w:p>
    <w:p w:rsidR="00515267" w:rsidRPr="00515267" w:rsidRDefault="00515267" w:rsidP="00515267">
      <w:pPr>
        <w:pStyle w:val="a5"/>
        <w:numPr>
          <w:ilvl w:val="0"/>
          <w:numId w:val="2"/>
        </w:numPr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5267">
        <w:rPr>
          <w:rFonts w:ascii="Times New Roman" w:hAnsi="Times New Roman" w:cs="Times New Roman"/>
          <w:sz w:val="28"/>
          <w:szCs w:val="28"/>
        </w:rPr>
        <w:t xml:space="preserve"> Списание пени будет отображено в платежном документе за май 2021г.</w:t>
      </w:r>
    </w:p>
    <w:p w:rsidR="00CE71F3" w:rsidRPr="00515267" w:rsidRDefault="00CE71F3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val="ru-RU"/>
        </w:rPr>
      </w:pPr>
    </w:p>
    <w:p w:rsidR="00CE71F3" w:rsidRDefault="00CE71F3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</w:p>
    <w:p w:rsidR="00CE71F3" w:rsidRDefault="0051526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  <w:t>Контакты:</w:t>
      </w:r>
    </w:p>
    <w:p w:rsidR="00CE71F3" w:rsidRDefault="005152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1A1A1A"/>
        </w:rPr>
      </w:pPr>
      <w:r>
        <w:rPr>
          <w:rFonts w:ascii="Times New Roman" w:eastAsia="Times New Roman" w:hAnsi="Times New Roman" w:cs="Times New Roman"/>
          <w:i/>
          <w:color w:val="1A1A1A"/>
        </w:rPr>
        <w:t>Пресс-служба ООО “РТ-НЭО Иркутск”</w:t>
      </w:r>
    </w:p>
    <w:p w:rsidR="00CE71F3" w:rsidRDefault="005152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535353"/>
        </w:rPr>
        <w:t xml:space="preserve">Т: </w:t>
      </w:r>
      <w:r>
        <w:rPr>
          <w:rFonts w:ascii="Times New Roman" w:eastAsia="Times New Roman" w:hAnsi="Times New Roman" w:cs="Times New Roman"/>
          <w:i/>
          <w:color w:val="535353"/>
          <w:highlight w:val="white"/>
        </w:rPr>
        <w:t xml:space="preserve">89148717826 </w:t>
      </w:r>
      <w:r>
        <w:rPr>
          <w:rFonts w:ascii="Times New Roman" w:eastAsia="Times New Roman" w:hAnsi="Times New Roman" w:cs="Times New Roman"/>
          <w:i/>
          <w:color w:val="535353"/>
        </w:rPr>
        <w:t>| Иркутск, ул. Лермонтова, д. 337Б |</w:t>
      </w:r>
      <w:hyperlink r:id="rId6">
        <w:r>
          <w:rPr>
            <w:rFonts w:ascii="Times New Roman" w:eastAsia="Times New Roman" w:hAnsi="Times New Roman" w:cs="Times New Roman"/>
            <w:i/>
            <w:color w:val="535353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i/>
            <w:color w:val="1155CC"/>
            <w:u w:val="single"/>
          </w:rPr>
          <w:t>https://rtneo-irk.ru/</w:t>
        </w:r>
      </w:hyperlink>
      <w:r>
        <w:rPr>
          <w:rFonts w:ascii="Times New Roman" w:eastAsia="Times New Roman" w:hAnsi="Times New Roman" w:cs="Times New Roman"/>
          <w:i/>
          <w:u w:val="single"/>
        </w:rPr>
        <w:t xml:space="preserve"> </w:t>
      </w:r>
    </w:p>
    <w:p w:rsidR="00CE71F3" w:rsidRDefault="004E7D6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highlight w:val="yellow"/>
        </w:rPr>
      </w:pPr>
      <w:hyperlink r:id="rId8">
        <w:r w:rsidR="00515267"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press@rtneo-irk.ru</w:t>
        </w:r>
      </w:hyperlink>
      <w:r w:rsidR="00515267">
        <w:rPr>
          <w:rFonts w:ascii="Times New Roman" w:eastAsia="Times New Roman" w:hAnsi="Times New Roman" w:cs="Times New Roman"/>
          <w:i/>
          <w:color w:val="5F6368"/>
          <w:highlight w:val="white"/>
        </w:rPr>
        <w:t xml:space="preserve"> </w:t>
      </w:r>
      <w:r w:rsidR="00515267">
        <w:rPr>
          <w:rFonts w:ascii="Times New Roman" w:eastAsia="Times New Roman" w:hAnsi="Times New Roman" w:cs="Times New Roman"/>
          <w:i/>
        </w:rPr>
        <w:t xml:space="preserve"> </w:t>
      </w:r>
    </w:p>
    <w:p w:rsidR="00CE71F3" w:rsidRPr="00515267" w:rsidRDefault="00515267" w:rsidP="0051526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i/>
        </w:rPr>
        <w:t xml:space="preserve">PR-менеджер ООО “РТ-НЭО </w:t>
      </w:r>
      <w:proofErr w:type="spellStart"/>
      <w:r>
        <w:rPr>
          <w:rFonts w:ascii="Times New Roman" w:eastAsia="Times New Roman" w:hAnsi="Times New Roman" w:cs="Times New Roman"/>
          <w:i/>
        </w:rPr>
        <w:t>Ирутск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” Иванова Лия </w:t>
      </w:r>
      <w:hyperlink r:id="rId9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l.ivanova@groupstp.ru</w:t>
        </w:r>
      </w:hyperlink>
      <w:r>
        <w:rPr>
          <w:rFonts w:ascii="Times New Roman" w:eastAsia="Times New Roman" w:hAnsi="Times New Roman" w:cs="Times New Roman"/>
          <w:i/>
          <w:highlight w:val="white"/>
        </w:rPr>
        <w:t xml:space="preserve"> </w:t>
      </w:r>
    </w:p>
    <w:sectPr w:rsidR="00CE71F3" w:rsidRPr="00515267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806FD"/>
    <w:multiLevelType w:val="multilevel"/>
    <w:tmpl w:val="8CF2944E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9742C7"/>
    <w:multiLevelType w:val="hybridMultilevel"/>
    <w:tmpl w:val="0B760986"/>
    <w:lvl w:ilvl="0" w:tplc="0352B29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1F3"/>
    <w:rsid w:val="004E7D68"/>
    <w:rsid w:val="00515267"/>
    <w:rsid w:val="00CE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2DA6"/>
  <w15:docId w15:val="{AFA7C45F-5FEC-4345-9AD3-3A8C4CBC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515267"/>
    <w:pPr>
      <w:spacing w:after="200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1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rtneo-ir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neo-ir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tec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.ivanova@groupst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Максим Рычков</cp:lastModifiedBy>
  <cp:revision>3</cp:revision>
  <dcterms:created xsi:type="dcterms:W3CDTF">2021-05-01T14:48:00Z</dcterms:created>
  <dcterms:modified xsi:type="dcterms:W3CDTF">2021-05-01T14:50:00Z</dcterms:modified>
</cp:coreProperties>
</file>